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2562"/>
        <w:gridCol w:w="2257"/>
      </w:tblGrid>
      <w:tr w:rsidR="00F96A40" w:rsidRPr="00BA12B1" w:rsidTr="00BF3C33">
        <w:trPr>
          <w:trHeight w:val="219"/>
          <w:jc w:val="center"/>
        </w:trPr>
        <w:tc>
          <w:tcPr>
            <w:tcW w:w="9067" w:type="dxa"/>
            <w:gridSpan w:val="4"/>
            <w:shd w:val="clear" w:color="auto" w:fill="BFBFBF" w:themeFill="background1" w:themeFillShade="BF"/>
          </w:tcPr>
          <w:p w:rsidR="00593335" w:rsidRDefault="00593335" w:rsidP="00877B64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  <w:p w:rsidR="00F96A40" w:rsidRDefault="00F96A40" w:rsidP="00877B64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  <w:r w:rsidRPr="00BA12B1">
              <w:rPr>
                <w:rFonts w:ascii="Verdana" w:eastAsia="Times New Roman" w:hAnsi="Verdana" w:cs="Arial"/>
                <w:bCs/>
                <w:lang w:val="es-ES" w:eastAsia="es-CR"/>
              </w:rPr>
              <w:t xml:space="preserve">Datos del </w:t>
            </w:r>
            <w:r w:rsidR="00877B64">
              <w:rPr>
                <w:rFonts w:ascii="Verdana" w:eastAsia="Times New Roman" w:hAnsi="Verdana" w:cs="Arial"/>
                <w:bCs/>
                <w:lang w:val="es-ES" w:eastAsia="es-CR"/>
              </w:rPr>
              <w:t>Estudiante</w:t>
            </w:r>
          </w:p>
          <w:p w:rsidR="00593335" w:rsidRPr="00BA12B1" w:rsidRDefault="00593335" w:rsidP="00877B64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</w:tr>
      <w:tr w:rsidR="00F96A40" w:rsidRPr="00BA12B1" w:rsidTr="00593335">
        <w:trPr>
          <w:trHeight w:val="193"/>
          <w:jc w:val="center"/>
        </w:trPr>
        <w:tc>
          <w:tcPr>
            <w:tcW w:w="1696" w:type="dxa"/>
            <w:shd w:val="clear" w:color="auto" w:fill="BFBFBF" w:themeFill="background1" w:themeFillShade="BF"/>
          </w:tcPr>
          <w:p w:rsidR="00F96A40" w:rsidRPr="00BA12B1" w:rsidRDefault="00877B64" w:rsidP="00877B64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  <w:r>
              <w:rPr>
                <w:rFonts w:ascii="Verdana" w:eastAsia="Times New Roman" w:hAnsi="Verdana" w:cs="Arial"/>
                <w:bCs/>
                <w:lang w:val="es-ES" w:eastAsia="es-CR"/>
              </w:rPr>
              <w:t>Cédula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96A40" w:rsidRDefault="00877B64" w:rsidP="00877B64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  <w:r>
              <w:rPr>
                <w:rFonts w:ascii="Verdana" w:eastAsia="Times New Roman" w:hAnsi="Verdana" w:cs="Arial"/>
                <w:bCs/>
                <w:lang w:val="es-ES" w:eastAsia="es-CR"/>
              </w:rPr>
              <w:t>Apellidos</w:t>
            </w:r>
          </w:p>
        </w:tc>
        <w:tc>
          <w:tcPr>
            <w:tcW w:w="2562" w:type="dxa"/>
            <w:shd w:val="clear" w:color="auto" w:fill="BFBFBF" w:themeFill="background1" w:themeFillShade="BF"/>
          </w:tcPr>
          <w:p w:rsidR="00F96A40" w:rsidRDefault="00877B64" w:rsidP="00877B64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  <w:r>
              <w:rPr>
                <w:rFonts w:ascii="Verdana" w:eastAsia="Times New Roman" w:hAnsi="Verdana" w:cs="Arial"/>
                <w:bCs/>
                <w:lang w:val="es-ES" w:eastAsia="es-CR"/>
              </w:rPr>
              <w:t>Nombre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F96A40" w:rsidRPr="00BA12B1" w:rsidRDefault="00C75924" w:rsidP="00877B64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  <w:r>
              <w:rPr>
                <w:rFonts w:ascii="Verdana" w:eastAsia="Times New Roman" w:hAnsi="Verdana" w:cs="Arial"/>
                <w:bCs/>
                <w:lang w:val="es-ES" w:eastAsia="es-CR"/>
              </w:rPr>
              <w:t>Firma</w:t>
            </w:r>
          </w:p>
        </w:tc>
      </w:tr>
      <w:tr w:rsidR="00F96A40" w:rsidRPr="00BA12B1" w:rsidTr="00BF3C33">
        <w:trPr>
          <w:trHeight w:val="182"/>
          <w:jc w:val="center"/>
        </w:trPr>
        <w:tc>
          <w:tcPr>
            <w:tcW w:w="1696" w:type="dxa"/>
          </w:tcPr>
          <w:p w:rsidR="00F96A40" w:rsidRPr="00BA12B1" w:rsidRDefault="00F96A40" w:rsidP="00F96A40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2552" w:type="dxa"/>
          </w:tcPr>
          <w:p w:rsidR="00F96A40" w:rsidRPr="00BA12B1" w:rsidRDefault="00F96A40" w:rsidP="00F96A40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2562" w:type="dxa"/>
          </w:tcPr>
          <w:p w:rsidR="00F96A40" w:rsidRPr="00BA12B1" w:rsidRDefault="00F96A40" w:rsidP="00F96A40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2257" w:type="dxa"/>
          </w:tcPr>
          <w:p w:rsidR="00F96A40" w:rsidRPr="00BA12B1" w:rsidRDefault="00F96A40" w:rsidP="00F96A40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</w:tr>
    </w:tbl>
    <w:p w:rsidR="00F549BD" w:rsidRDefault="00F549BD" w:rsidP="00B85FD1">
      <w:pPr>
        <w:rPr>
          <w:rFonts w:ascii="Verdana" w:eastAsia="Times New Roman" w:hAnsi="Verdana" w:cs="Arial"/>
          <w:bCs/>
          <w:lang w:val="es-ES" w:eastAsia="es-CR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BF3C33" w:rsidRPr="00BA12B1" w:rsidTr="000802AA">
        <w:trPr>
          <w:trHeight w:val="219"/>
          <w:jc w:val="center"/>
        </w:trPr>
        <w:tc>
          <w:tcPr>
            <w:tcW w:w="9067" w:type="dxa"/>
            <w:gridSpan w:val="3"/>
            <w:shd w:val="clear" w:color="auto" w:fill="BFBFBF" w:themeFill="background1" w:themeFillShade="BF"/>
          </w:tcPr>
          <w:p w:rsidR="00593335" w:rsidRDefault="00593335" w:rsidP="00593335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  <w:p w:rsidR="00BF3C33" w:rsidRDefault="00BF3C33" w:rsidP="00593335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  <w:r>
              <w:rPr>
                <w:rFonts w:ascii="Verdana" w:eastAsia="Times New Roman" w:hAnsi="Verdana" w:cs="Arial"/>
                <w:bCs/>
                <w:lang w:val="es-ES" w:eastAsia="es-CR"/>
              </w:rPr>
              <w:t xml:space="preserve">Compra </w:t>
            </w:r>
            <w:r w:rsidR="00593335">
              <w:rPr>
                <w:rFonts w:ascii="Verdana" w:eastAsia="Times New Roman" w:hAnsi="Verdana" w:cs="Arial"/>
                <w:bCs/>
                <w:lang w:val="es-ES" w:eastAsia="es-CR"/>
              </w:rPr>
              <w:t>g</w:t>
            </w:r>
            <w:r>
              <w:rPr>
                <w:rFonts w:ascii="Verdana" w:eastAsia="Times New Roman" w:hAnsi="Verdana" w:cs="Arial"/>
                <w:bCs/>
                <w:lang w:val="es-ES" w:eastAsia="es-CR"/>
              </w:rPr>
              <w:t>eneral de municiones</w:t>
            </w:r>
          </w:p>
          <w:p w:rsidR="00593335" w:rsidRPr="00BA12B1" w:rsidRDefault="00593335" w:rsidP="00593335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</w:tr>
      <w:tr w:rsidR="00BF3C33" w:rsidRPr="00BA12B1" w:rsidTr="00593335">
        <w:trPr>
          <w:trHeight w:val="193"/>
          <w:jc w:val="center"/>
        </w:trPr>
        <w:tc>
          <w:tcPr>
            <w:tcW w:w="1696" w:type="dxa"/>
            <w:shd w:val="clear" w:color="auto" w:fill="BFBFBF" w:themeFill="background1" w:themeFillShade="BF"/>
          </w:tcPr>
          <w:p w:rsidR="00BF3C33" w:rsidRPr="00BA12B1" w:rsidRDefault="00BF3C33" w:rsidP="00BF3C33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  <w:r w:rsidRPr="00BF3C33">
              <w:rPr>
                <w:rFonts w:ascii="Verdana" w:eastAsia="Times New Roman" w:hAnsi="Verdana" w:cs="Arial"/>
                <w:bCs/>
                <w:lang w:val="es-ES" w:eastAsia="es-CR"/>
              </w:rPr>
              <w:t>Número de factura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F3C33" w:rsidRDefault="00BF3C33" w:rsidP="000802AA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  <w:r w:rsidRPr="00BF3C33">
              <w:rPr>
                <w:rFonts w:ascii="Verdana" w:eastAsia="Times New Roman" w:hAnsi="Verdana" w:cs="Arial"/>
                <w:bCs/>
                <w:lang w:val="es-ES" w:eastAsia="es-CR"/>
              </w:rPr>
              <w:t>Tipo de munición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F3C33" w:rsidRPr="00BA12B1" w:rsidRDefault="00BF3C33" w:rsidP="000802AA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  <w:r w:rsidRPr="00BF3C33">
              <w:rPr>
                <w:rFonts w:ascii="Verdana" w:eastAsia="Times New Roman" w:hAnsi="Verdana" w:cs="Arial"/>
                <w:bCs/>
                <w:lang w:val="es-ES" w:eastAsia="es-CR"/>
              </w:rPr>
              <w:t xml:space="preserve">Cantidad de unidades </w:t>
            </w:r>
            <w:r>
              <w:rPr>
                <w:rFonts w:ascii="Verdana" w:eastAsia="Times New Roman" w:hAnsi="Verdana" w:cs="Arial"/>
                <w:bCs/>
                <w:lang w:val="es-ES" w:eastAsia="es-CR"/>
              </w:rPr>
              <w:t>compradas</w:t>
            </w:r>
          </w:p>
        </w:tc>
      </w:tr>
      <w:tr w:rsidR="00BF3C33" w:rsidRPr="00BA12B1" w:rsidTr="00BF3C33">
        <w:trPr>
          <w:trHeight w:val="182"/>
          <w:jc w:val="center"/>
        </w:trPr>
        <w:tc>
          <w:tcPr>
            <w:tcW w:w="1696" w:type="dxa"/>
          </w:tcPr>
          <w:p w:rsidR="00BF3C33" w:rsidRPr="00BA12B1" w:rsidRDefault="00BF3C33" w:rsidP="000802AA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3969" w:type="dxa"/>
          </w:tcPr>
          <w:p w:rsidR="00BF3C33" w:rsidRPr="00BA12B1" w:rsidRDefault="00BF3C33" w:rsidP="000802AA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3402" w:type="dxa"/>
          </w:tcPr>
          <w:p w:rsidR="00BF3C33" w:rsidRPr="00BA12B1" w:rsidRDefault="00BF3C33" w:rsidP="000802AA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</w:tr>
      <w:tr w:rsidR="00BF3C33" w:rsidRPr="00BA12B1" w:rsidTr="00BF3C33">
        <w:trPr>
          <w:trHeight w:val="182"/>
          <w:jc w:val="center"/>
        </w:trPr>
        <w:tc>
          <w:tcPr>
            <w:tcW w:w="1696" w:type="dxa"/>
          </w:tcPr>
          <w:p w:rsidR="00BF3C33" w:rsidRPr="00BA12B1" w:rsidRDefault="00BF3C33" w:rsidP="000802AA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3969" w:type="dxa"/>
          </w:tcPr>
          <w:p w:rsidR="00BF3C33" w:rsidRPr="00BA12B1" w:rsidRDefault="00BF3C33" w:rsidP="000802AA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3402" w:type="dxa"/>
          </w:tcPr>
          <w:p w:rsidR="00BF3C33" w:rsidRPr="00BA12B1" w:rsidRDefault="00BF3C33" w:rsidP="000802AA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</w:tr>
      <w:tr w:rsidR="00BF3C33" w:rsidRPr="00BA12B1" w:rsidTr="00BF3C33">
        <w:trPr>
          <w:trHeight w:val="182"/>
          <w:jc w:val="center"/>
        </w:trPr>
        <w:tc>
          <w:tcPr>
            <w:tcW w:w="1696" w:type="dxa"/>
          </w:tcPr>
          <w:p w:rsidR="00BF3C33" w:rsidRPr="00BA12B1" w:rsidRDefault="00BF3C33" w:rsidP="000802AA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3969" w:type="dxa"/>
          </w:tcPr>
          <w:p w:rsidR="00BF3C33" w:rsidRPr="00BA12B1" w:rsidRDefault="00BF3C33" w:rsidP="000802AA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3402" w:type="dxa"/>
          </w:tcPr>
          <w:p w:rsidR="00BF3C33" w:rsidRPr="00BA12B1" w:rsidRDefault="00BF3C33" w:rsidP="000802AA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</w:tr>
    </w:tbl>
    <w:p w:rsidR="00BF3C33" w:rsidRDefault="00BF3C33" w:rsidP="00BF3C33">
      <w:pPr>
        <w:jc w:val="center"/>
        <w:rPr>
          <w:rFonts w:ascii="Verdana" w:eastAsia="Times New Roman" w:hAnsi="Verdana" w:cs="Arial"/>
          <w:bCs/>
          <w:lang w:val="es-ES" w:eastAsia="es-CR"/>
        </w:rPr>
      </w:pPr>
    </w:p>
    <w:p w:rsidR="00BF3C33" w:rsidRPr="00BA12B1" w:rsidRDefault="00BF3C33" w:rsidP="00B85FD1">
      <w:pPr>
        <w:rPr>
          <w:rFonts w:ascii="Verdana" w:eastAsia="Times New Roman" w:hAnsi="Verdana" w:cs="Arial"/>
          <w:bCs/>
          <w:lang w:val="es-ES" w:eastAsia="es-CR"/>
        </w:rPr>
      </w:pP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985"/>
        <w:gridCol w:w="1984"/>
        <w:gridCol w:w="1843"/>
      </w:tblGrid>
      <w:tr w:rsidR="00593335" w:rsidRPr="00BA12B1" w:rsidTr="00593335">
        <w:trPr>
          <w:trHeight w:val="306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:rsidR="00593335" w:rsidRDefault="00593335" w:rsidP="00BF3C33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  <w:p w:rsidR="00593335" w:rsidRDefault="00593335" w:rsidP="00BF3C33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  <w:r>
              <w:rPr>
                <w:rFonts w:ascii="Verdana" w:eastAsia="Times New Roman" w:hAnsi="Verdana" w:cs="Arial"/>
                <w:bCs/>
                <w:lang w:val="es-ES" w:eastAsia="es-CR"/>
              </w:rPr>
              <w:t>Detalle de entrega de municiones por práctica</w:t>
            </w:r>
          </w:p>
          <w:p w:rsidR="00593335" w:rsidRDefault="00593335" w:rsidP="00BF3C33">
            <w:pPr>
              <w:jc w:val="center"/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</w:tr>
      <w:tr w:rsidR="00593335" w:rsidRPr="00BA12B1" w:rsidTr="00593335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93335" w:rsidRPr="00593335" w:rsidRDefault="00593335" w:rsidP="00877B64">
            <w:pPr>
              <w:jc w:val="center"/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</w:pPr>
            <w:r w:rsidRPr="00593335"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  <w:t>Fecha de entrega de munición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93335" w:rsidRPr="00593335" w:rsidRDefault="00593335" w:rsidP="007D26B1">
            <w:pPr>
              <w:jc w:val="center"/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</w:pPr>
            <w:r w:rsidRPr="00593335"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  <w:t>Tipo de munición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93335" w:rsidRPr="00593335" w:rsidRDefault="00593335" w:rsidP="00BF3C33">
            <w:pPr>
              <w:jc w:val="center"/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</w:pPr>
            <w:r w:rsidRPr="00593335"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  <w:t xml:space="preserve">Cantidad de </w:t>
            </w:r>
            <w:r w:rsidRPr="00593335"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  <w:t>municiones</w:t>
            </w:r>
          </w:p>
          <w:p w:rsidR="00593335" w:rsidRPr="00593335" w:rsidRDefault="00593335" w:rsidP="00BF3C33">
            <w:pPr>
              <w:jc w:val="center"/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</w:pPr>
            <w:r w:rsidRPr="00593335"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  <w:t>entregadas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93335" w:rsidRPr="00593335" w:rsidRDefault="00593335" w:rsidP="00BF3C33">
            <w:pPr>
              <w:jc w:val="center"/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</w:pPr>
            <w:r w:rsidRPr="00593335"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  <w:t xml:space="preserve">Cantidad de unidades </w:t>
            </w:r>
            <w:r w:rsidRPr="00593335"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  <w:t>utilizadas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93335" w:rsidRPr="00593335" w:rsidRDefault="00593335" w:rsidP="007D26B1">
            <w:pPr>
              <w:jc w:val="center"/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</w:pPr>
            <w:r w:rsidRPr="00593335"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  <w:t>Firma del estudiante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93335" w:rsidRPr="00593335" w:rsidRDefault="00593335" w:rsidP="007D26B1">
            <w:pPr>
              <w:jc w:val="center"/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</w:pPr>
            <w:r w:rsidRPr="00593335"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  <w:t>Firma del Instructor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93335" w:rsidRPr="00593335" w:rsidRDefault="00593335" w:rsidP="00877B64">
            <w:pPr>
              <w:jc w:val="center"/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</w:pPr>
            <w:r w:rsidRPr="00593335">
              <w:rPr>
                <w:rFonts w:ascii="Verdana" w:eastAsia="Times New Roman" w:hAnsi="Verdana" w:cs="Arial"/>
                <w:bCs/>
                <w:sz w:val="16"/>
                <w:lang w:val="es-ES" w:eastAsia="es-CR"/>
              </w:rPr>
              <w:t>Firma del asistente del polígono de tiro</w:t>
            </w:r>
          </w:p>
        </w:tc>
      </w:tr>
      <w:tr w:rsidR="00593335" w:rsidRPr="00BA12B1" w:rsidTr="00593335">
        <w:tc>
          <w:tcPr>
            <w:tcW w:w="1276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992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276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992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985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984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843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</w:tr>
      <w:tr w:rsidR="00593335" w:rsidRPr="00BA12B1" w:rsidTr="00593335">
        <w:tc>
          <w:tcPr>
            <w:tcW w:w="1276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992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276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992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985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984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843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</w:tr>
      <w:tr w:rsidR="00593335" w:rsidRPr="00BA12B1" w:rsidTr="00593335">
        <w:tc>
          <w:tcPr>
            <w:tcW w:w="1276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992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276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992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985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984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843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</w:tr>
      <w:tr w:rsidR="00593335" w:rsidRPr="00BA12B1" w:rsidTr="00593335">
        <w:tc>
          <w:tcPr>
            <w:tcW w:w="1276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992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276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992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985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984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  <w:tc>
          <w:tcPr>
            <w:tcW w:w="1843" w:type="dxa"/>
          </w:tcPr>
          <w:p w:rsidR="00593335" w:rsidRPr="00BA12B1" w:rsidRDefault="00593335" w:rsidP="008E5D71">
            <w:pPr>
              <w:rPr>
                <w:rFonts w:ascii="Verdana" w:eastAsia="Times New Roman" w:hAnsi="Verdana" w:cs="Arial"/>
                <w:bCs/>
                <w:lang w:val="es-ES" w:eastAsia="es-CR"/>
              </w:rPr>
            </w:pPr>
          </w:p>
        </w:tc>
      </w:tr>
    </w:tbl>
    <w:p w:rsidR="00BA12B1" w:rsidRPr="00BA12B1" w:rsidRDefault="00BA12B1" w:rsidP="00B85FD1">
      <w:pPr>
        <w:rPr>
          <w:rFonts w:ascii="Verdana" w:eastAsia="Times New Roman" w:hAnsi="Verdana" w:cs="Arial"/>
          <w:bCs/>
          <w:lang w:val="es-ES" w:eastAsia="es-CR"/>
        </w:rPr>
      </w:pPr>
    </w:p>
    <w:sectPr w:rsidR="00BA12B1" w:rsidRPr="00BA12B1" w:rsidSect="00593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55" w:rsidRDefault="004F4755" w:rsidP="00DF17DE">
      <w:pPr>
        <w:spacing w:after="0"/>
      </w:pPr>
      <w:r>
        <w:separator/>
      </w:r>
    </w:p>
  </w:endnote>
  <w:endnote w:type="continuationSeparator" w:id="0">
    <w:p w:rsidR="004F4755" w:rsidRDefault="004F4755" w:rsidP="00DF1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35" w:rsidRDefault="005933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1E" w:rsidRDefault="0073251E" w:rsidP="00404E2F">
    <w:pPr>
      <w:pStyle w:val="Piedepgina"/>
      <w:jc w:val="center"/>
    </w:pPr>
  </w:p>
  <w:p w:rsidR="00C64D52" w:rsidRDefault="00C64D52" w:rsidP="00404E2F">
    <w:pPr>
      <w:pStyle w:val="Piedepgina"/>
      <w:jc w:val="center"/>
    </w:pPr>
    <w:r>
      <w:t>_________________________________________________</w:t>
    </w:r>
  </w:p>
  <w:p w:rsidR="00F77786" w:rsidRPr="00404E2F" w:rsidRDefault="00F77786" w:rsidP="00F77786">
    <w:pPr>
      <w:pStyle w:val="Piedepgina"/>
      <w:spacing w:after="0"/>
      <w:jc w:val="center"/>
      <w:rPr>
        <w:sz w:val="16"/>
        <w:szCs w:val="16"/>
      </w:rPr>
    </w:pPr>
    <w:r>
      <w:rPr>
        <w:rFonts w:cs="Arial"/>
        <w:color w:val="707070"/>
        <w:sz w:val="11"/>
        <w:szCs w:val="11"/>
      </w:rPr>
      <w:br/>
      <w:t>Queda prohibida la reproducción o transmisión total o parcial del "Sistema de Gestión de Calidad"</w:t>
    </w:r>
    <w:r>
      <w:rPr>
        <w:rFonts w:cs="Arial"/>
        <w:color w:val="707070"/>
        <w:sz w:val="11"/>
        <w:szCs w:val="11"/>
      </w:rPr>
      <w:br/>
      <w:t>bajo cualquier forma: electrónica, mecánica, almacenamiento en algún sistema de recuperación de información</w:t>
    </w:r>
    <w:r>
      <w:rPr>
        <w:rFonts w:cs="Arial"/>
        <w:color w:val="707070"/>
        <w:sz w:val="11"/>
        <w:szCs w:val="11"/>
      </w:rPr>
      <w:br/>
      <w:t>o grabado sin consentimiento de la Unidad de Gestión Organizacional.</w:t>
    </w:r>
  </w:p>
  <w:p w:rsidR="00C64D52" w:rsidRPr="00404E2F" w:rsidRDefault="00C64D52" w:rsidP="00F77786">
    <w:pPr>
      <w:pStyle w:val="Piedepgina"/>
      <w:spacing w:after="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35" w:rsidRDefault="005933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55" w:rsidRDefault="004F4755" w:rsidP="00DF17DE">
      <w:pPr>
        <w:spacing w:after="0"/>
      </w:pPr>
      <w:r>
        <w:separator/>
      </w:r>
    </w:p>
  </w:footnote>
  <w:footnote w:type="continuationSeparator" w:id="0">
    <w:p w:rsidR="004F4755" w:rsidRDefault="004F4755" w:rsidP="00DF17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35" w:rsidRDefault="005933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1E" w:rsidRDefault="0073251E"/>
  <w:tbl>
    <w:tblPr>
      <w:tblW w:w="5991" w:type="pct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6046"/>
      <w:gridCol w:w="2547"/>
    </w:tblGrid>
    <w:tr w:rsidR="0073251E" w:rsidRPr="000F69E8" w:rsidTr="0073251E">
      <w:trPr>
        <w:cantSplit/>
        <w:trHeight w:val="988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3251E" w:rsidRPr="000F5615" w:rsidRDefault="0073251E" w:rsidP="0073251E">
          <w:pPr>
            <w:spacing w:after="0"/>
            <w:jc w:val="center"/>
            <w:rPr>
              <w:rFonts w:ascii="Verdana" w:eastAsia="Times New Roman" w:hAnsi="Verdana" w:cs="Arial"/>
              <w:b/>
              <w:bCs/>
              <w:szCs w:val="24"/>
              <w:lang w:val="es-ES" w:eastAsia="es-ES"/>
            </w:rPr>
          </w:pPr>
        </w:p>
        <w:p w:rsidR="0073251E" w:rsidRPr="000F5615" w:rsidRDefault="00BA12B1" w:rsidP="0073251E">
          <w:pPr>
            <w:spacing w:after="0"/>
            <w:jc w:val="center"/>
            <w:rPr>
              <w:rFonts w:ascii="Verdana" w:eastAsia="Times New Roman" w:hAnsi="Verdana" w:cs="Arial"/>
              <w:b/>
              <w:bCs/>
              <w:szCs w:val="24"/>
              <w:lang w:val="es-ES" w:eastAsia="es-ES"/>
            </w:rPr>
          </w:pPr>
          <w:r>
            <w:rPr>
              <w:rFonts w:ascii="Verdana" w:hAnsi="Verdana"/>
              <w:noProof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476AA531" wp14:editId="61503512">
                <wp:simplePos x="0" y="0"/>
                <wp:positionH relativeFrom="column">
                  <wp:posOffset>342900</wp:posOffset>
                </wp:positionH>
                <wp:positionV relativeFrom="page">
                  <wp:posOffset>233680</wp:posOffset>
                </wp:positionV>
                <wp:extent cx="328930" cy="47879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ofici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930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3251E" w:rsidRDefault="0073251E" w:rsidP="0073251E">
          <w:pPr>
            <w:spacing w:after="0"/>
            <w:jc w:val="center"/>
            <w:rPr>
              <w:rFonts w:ascii="Verdana" w:eastAsia="Times New Roman" w:hAnsi="Verdana" w:cs="Arial"/>
              <w:b/>
              <w:bCs/>
              <w:szCs w:val="24"/>
              <w:lang w:val="es-ES" w:eastAsia="es-ES"/>
            </w:rPr>
          </w:pPr>
          <w:r w:rsidRPr="000F5615">
            <w:rPr>
              <w:rFonts w:ascii="Verdana" w:eastAsia="Times New Roman" w:hAnsi="Verdana" w:cs="Arial"/>
              <w:b/>
              <w:bCs/>
              <w:szCs w:val="24"/>
              <w:lang w:val="es-ES" w:eastAsia="es-ES"/>
            </w:rPr>
            <w:t>Colegio Universitario de Cartago</w:t>
          </w:r>
        </w:p>
        <w:p w:rsidR="00BA12B1" w:rsidRPr="00BF3C33" w:rsidRDefault="00C75924" w:rsidP="0073251E">
          <w:pPr>
            <w:spacing w:after="0"/>
            <w:jc w:val="center"/>
            <w:rPr>
              <w:rFonts w:ascii="Verdana" w:eastAsia="Times New Roman" w:hAnsi="Verdana" w:cs="Arial"/>
              <w:b/>
              <w:bCs/>
              <w:szCs w:val="24"/>
              <w:lang w:val="es-ES" w:eastAsia="es-ES"/>
            </w:rPr>
          </w:pPr>
          <w:r w:rsidRPr="00BF3C33">
            <w:rPr>
              <w:rFonts w:ascii="Verdana" w:eastAsia="Times New Roman" w:hAnsi="Verdana" w:cs="Arial"/>
              <w:b/>
              <w:bCs/>
              <w:szCs w:val="24"/>
              <w:lang w:val="es-ES" w:eastAsia="es-ES"/>
            </w:rPr>
            <w:t>Carrera Investigación Criminal Polígono</w:t>
          </w:r>
        </w:p>
        <w:p w:rsidR="0073251E" w:rsidRPr="000F5615" w:rsidRDefault="0073251E" w:rsidP="00593335">
          <w:pPr>
            <w:spacing w:after="0"/>
            <w:rPr>
              <w:rFonts w:ascii="Verdana" w:eastAsia="Times New Roman" w:hAnsi="Verdana" w:cs="Arial"/>
              <w:szCs w:val="24"/>
              <w:lang w:val="es-ES" w:eastAsia="es-ES"/>
            </w:rPr>
          </w:pPr>
        </w:p>
      </w:tc>
    </w:tr>
    <w:tr w:rsidR="0073251E" w:rsidRPr="000F69E8" w:rsidTr="000F5615">
      <w:trPr>
        <w:cantSplit/>
        <w:trHeight w:val="587"/>
      </w:trPr>
      <w:tc>
        <w:tcPr>
          <w:tcW w:w="938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3251E" w:rsidRPr="000F5615" w:rsidRDefault="0073251E" w:rsidP="003F504A">
          <w:pPr>
            <w:keepNext/>
            <w:spacing w:after="0"/>
            <w:jc w:val="center"/>
            <w:outlineLvl w:val="2"/>
            <w:rPr>
              <w:rFonts w:ascii="Verdana" w:eastAsia="Times New Roman" w:hAnsi="Verdana" w:cs="Arial"/>
              <w:b/>
              <w:szCs w:val="24"/>
              <w:lang w:val="es-ES" w:eastAsia="es-ES"/>
            </w:rPr>
          </w:pPr>
          <w:r w:rsidRPr="000F5615">
            <w:rPr>
              <w:rFonts w:ascii="Verdana" w:eastAsia="Times New Roman" w:hAnsi="Verdana" w:cs="Arial"/>
              <w:b/>
              <w:szCs w:val="24"/>
              <w:lang w:val="es-ES" w:eastAsia="es-ES"/>
            </w:rPr>
            <w:t>Código:</w:t>
          </w:r>
        </w:p>
        <w:p w:rsidR="0073251E" w:rsidRPr="000F5615" w:rsidRDefault="00C75924" w:rsidP="00C75924">
          <w:pPr>
            <w:keepNext/>
            <w:spacing w:after="0"/>
            <w:jc w:val="center"/>
            <w:outlineLvl w:val="2"/>
            <w:rPr>
              <w:rFonts w:ascii="Verdana" w:eastAsia="Times New Roman" w:hAnsi="Verdana" w:cs="Arial"/>
              <w:b/>
              <w:szCs w:val="24"/>
              <w:lang w:val="es-ES" w:eastAsia="es-ES"/>
            </w:rPr>
          </w:pPr>
          <w:r w:rsidRPr="004359C2">
            <w:rPr>
              <w:rFonts w:ascii="Verdana" w:eastAsia="Times New Roman" w:hAnsi="Verdana" w:cs="Arial"/>
              <w:szCs w:val="24"/>
              <w:lang w:val="es-ES" w:eastAsia="es-ES"/>
            </w:rPr>
            <w:t>FS-CIC-01</w:t>
          </w:r>
        </w:p>
      </w:tc>
      <w:tc>
        <w:tcPr>
          <w:tcW w:w="285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93335" w:rsidRDefault="00593335" w:rsidP="00F96A40">
          <w:pPr>
            <w:shd w:val="clear" w:color="auto" w:fill="FFFFFF"/>
            <w:spacing w:after="0"/>
            <w:contextualSpacing w:val="0"/>
            <w:jc w:val="center"/>
            <w:textAlignment w:val="baseline"/>
            <w:rPr>
              <w:rFonts w:ascii="Verdana" w:hAnsi="Verdana"/>
              <w:b/>
              <w:szCs w:val="24"/>
            </w:rPr>
          </w:pPr>
        </w:p>
        <w:p w:rsidR="00F96A40" w:rsidRPr="00F96A40" w:rsidRDefault="00BA12B1" w:rsidP="00F96A40">
          <w:pPr>
            <w:shd w:val="clear" w:color="auto" w:fill="FFFFFF"/>
            <w:spacing w:after="0"/>
            <w:contextualSpacing w:val="0"/>
            <w:jc w:val="center"/>
            <w:textAlignment w:val="baseline"/>
            <w:rPr>
              <w:rFonts w:ascii="Calibri" w:eastAsia="Times New Roman" w:hAnsi="Calibri" w:cs="Calibri"/>
              <w:color w:val="000000"/>
              <w:sz w:val="24"/>
              <w:szCs w:val="24"/>
            </w:rPr>
          </w:pPr>
          <w:r>
            <w:rPr>
              <w:rFonts w:ascii="Verdana" w:hAnsi="Verdana"/>
              <w:b/>
              <w:szCs w:val="24"/>
            </w:rPr>
            <w:t>Formulario de</w:t>
          </w:r>
          <w:r w:rsidR="00F96A40" w:rsidRPr="00F96A40">
            <w:rPr>
              <w:rFonts w:ascii="Calibri" w:eastAsia="Times New Roman" w:hAnsi="Calibri" w:cs="Calibri"/>
              <w:color w:val="000000"/>
              <w:sz w:val="24"/>
              <w:szCs w:val="24"/>
              <w:bdr w:val="none" w:sz="0" w:space="0" w:color="auto" w:frame="1"/>
            </w:rPr>
            <w:t xml:space="preserve"> </w:t>
          </w:r>
          <w:r w:rsidR="00593335">
            <w:rPr>
              <w:rFonts w:ascii="Verdana" w:hAnsi="Verdana"/>
              <w:b/>
              <w:szCs w:val="24"/>
            </w:rPr>
            <w:t>c</w:t>
          </w:r>
          <w:r w:rsidR="00F96A40" w:rsidRPr="00F96A40">
            <w:rPr>
              <w:rFonts w:ascii="Verdana" w:hAnsi="Verdana"/>
              <w:b/>
              <w:szCs w:val="24"/>
            </w:rPr>
            <w:t xml:space="preserve">ontrol de entrega y </w:t>
          </w:r>
          <w:r w:rsidR="00593335">
            <w:rPr>
              <w:rFonts w:ascii="Verdana" w:hAnsi="Verdana"/>
              <w:b/>
              <w:szCs w:val="24"/>
            </w:rPr>
            <w:t>c</w:t>
          </w:r>
          <w:r w:rsidR="00F96A40" w:rsidRPr="00F96A40">
            <w:rPr>
              <w:rFonts w:ascii="Verdana" w:hAnsi="Verdana"/>
              <w:b/>
              <w:szCs w:val="24"/>
            </w:rPr>
            <w:t>onsumo de</w:t>
          </w:r>
          <w:r w:rsidR="00F96A40" w:rsidRPr="00F96A40">
            <w:rPr>
              <w:rFonts w:ascii="Verdana" w:hAnsi="Verdana"/>
              <w:b/>
              <w:szCs w:val="24"/>
            </w:rPr>
            <w:br/>
          </w:r>
          <w:r w:rsidR="00593335">
            <w:rPr>
              <w:rFonts w:ascii="Verdana" w:hAnsi="Verdana"/>
              <w:b/>
              <w:szCs w:val="24"/>
            </w:rPr>
            <w:t>m</w:t>
          </w:r>
          <w:r w:rsidR="00F96A40" w:rsidRPr="00F96A40">
            <w:rPr>
              <w:rFonts w:ascii="Verdana" w:hAnsi="Verdana"/>
              <w:b/>
              <w:szCs w:val="24"/>
            </w:rPr>
            <w:t>uniciones.</w:t>
          </w:r>
        </w:p>
        <w:p w:rsidR="0073251E" w:rsidRPr="00F96A40" w:rsidRDefault="0073251E" w:rsidP="00BF3C33">
          <w:pPr>
            <w:keepNext/>
            <w:spacing w:after="0"/>
            <w:outlineLvl w:val="1"/>
            <w:rPr>
              <w:rFonts w:ascii="Verdana" w:eastAsia="Times New Roman" w:hAnsi="Verdana" w:cs="Arial"/>
              <w:b/>
              <w:bCs/>
              <w:szCs w:val="24"/>
              <w:lang w:eastAsia="es-ES"/>
            </w:rPr>
          </w:pPr>
        </w:p>
      </w:tc>
      <w:tc>
        <w:tcPr>
          <w:tcW w:w="12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335" w:rsidRDefault="00BF0FBE" w:rsidP="00BF3C33">
          <w:pPr>
            <w:spacing w:after="0"/>
            <w:jc w:val="center"/>
            <w:rPr>
              <w:rFonts w:ascii="Verdana" w:eastAsia="Times New Roman" w:hAnsi="Verdana" w:cs="Arial"/>
              <w:b/>
              <w:szCs w:val="24"/>
              <w:lang w:val="es-ES" w:eastAsia="es-ES"/>
            </w:rPr>
          </w:pPr>
          <w:r w:rsidRPr="00BF0FBE">
            <w:rPr>
              <w:rFonts w:ascii="Verdana" w:eastAsia="Times New Roman" w:hAnsi="Verdana" w:cs="Arial"/>
              <w:b/>
              <w:szCs w:val="24"/>
              <w:lang w:val="es-ES" w:eastAsia="es-ES"/>
            </w:rPr>
            <w:t xml:space="preserve">Procedimiento: </w:t>
          </w:r>
        </w:p>
        <w:p w:rsidR="0073251E" w:rsidRPr="00BF0FBE" w:rsidRDefault="00BF3C33" w:rsidP="00BF3C33">
          <w:pPr>
            <w:spacing w:after="0"/>
            <w:jc w:val="center"/>
            <w:rPr>
              <w:rFonts w:ascii="Verdana" w:eastAsia="Times New Roman" w:hAnsi="Verdana" w:cs="Arial"/>
              <w:b/>
              <w:szCs w:val="24"/>
              <w:lang w:val="es-ES" w:eastAsia="es-ES"/>
            </w:rPr>
          </w:pPr>
          <w:r>
            <w:rPr>
              <w:rFonts w:ascii="Verdana" w:eastAsia="Times New Roman" w:hAnsi="Verdana" w:cs="Arial"/>
              <w:b/>
              <w:szCs w:val="24"/>
              <w:lang w:val="es-ES" w:eastAsia="es-ES"/>
            </w:rPr>
            <w:t>PS-CIC-01</w:t>
          </w:r>
        </w:p>
      </w:tc>
    </w:tr>
    <w:tr w:rsidR="0073251E" w:rsidRPr="000F69E8" w:rsidTr="000F5615">
      <w:trPr>
        <w:cantSplit/>
        <w:trHeight w:val="70"/>
      </w:trPr>
      <w:tc>
        <w:tcPr>
          <w:tcW w:w="938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251E" w:rsidRPr="000F5615" w:rsidRDefault="0073251E" w:rsidP="00B6256D">
          <w:pPr>
            <w:keepNext/>
            <w:spacing w:after="0"/>
            <w:jc w:val="center"/>
            <w:outlineLvl w:val="2"/>
            <w:rPr>
              <w:rFonts w:ascii="Verdana" w:eastAsia="Times New Roman" w:hAnsi="Verdana" w:cs="Arial"/>
              <w:b/>
              <w:szCs w:val="24"/>
              <w:lang w:val="es-ES" w:eastAsia="es-ES"/>
            </w:rPr>
          </w:pPr>
          <w:r w:rsidRPr="000F5615">
            <w:rPr>
              <w:rFonts w:ascii="Verdana" w:eastAsia="Times New Roman" w:hAnsi="Verdana" w:cs="Arial"/>
              <w:szCs w:val="24"/>
              <w:lang w:val="es-ES" w:eastAsia="es-ES"/>
            </w:rPr>
            <w:t xml:space="preserve">Versión </w:t>
          </w:r>
          <w:r w:rsidR="00B6256D" w:rsidRPr="000F5615">
            <w:rPr>
              <w:rFonts w:ascii="Verdana" w:eastAsia="Times New Roman" w:hAnsi="Verdana" w:cs="Arial"/>
              <w:szCs w:val="24"/>
              <w:lang w:val="es-ES" w:eastAsia="es-ES"/>
            </w:rPr>
            <w:t>1</w:t>
          </w:r>
        </w:p>
      </w:tc>
      <w:tc>
        <w:tcPr>
          <w:tcW w:w="285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251E" w:rsidRPr="000F5615" w:rsidRDefault="0073251E" w:rsidP="003F504A">
          <w:pPr>
            <w:keepNext/>
            <w:spacing w:after="0"/>
            <w:jc w:val="center"/>
            <w:outlineLvl w:val="1"/>
            <w:rPr>
              <w:rFonts w:ascii="Verdana" w:eastAsia="Times New Roman" w:hAnsi="Verdana" w:cs="Arial"/>
              <w:b/>
              <w:szCs w:val="24"/>
              <w:lang w:val="es-ES" w:eastAsia="es-ES"/>
            </w:rPr>
          </w:pPr>
        </w:p>
      </w:tc>
      <w:tc>
        <w:tcPr>
          <w:tcW w:w="12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251E" w:rsidRPr="000F5615" w:rsidRDefault="0073251E" w:rsidP="00593335">
          <w:pPr>
            <w:spacing w:after="0"/>
            <w:jc w:val="center"/>
            <w:rPr>
              <w:rFonts w:ascii="Verdana" w:eastAsia="Times New Roman" w:hAnsi="Verdana" w:cs="Arial"/>
              <w:szCs w:val="24"/>
              <w:lang w:val="es-ES" w:eastAsia="es-ES"/>
            </w:rPr>
          </w:pPr>
          <w:r w:rsidRPr="000F5615">
            <w:rPr>
              <w:rFonts w:ascii="Verdana" w:eastAsia="Times New Roman" w:hAnsi="Verdana" w:cs="Arial"/>
              <w:szCs w:val="24"/>
              <w:lang w:val="es-ES" w:eastAsia="es-ES"/>
            </w:rPr>
            <w:t xml:space="preserve">Página: </w:t>
          </w:r>
          <w:r w:rsidRPr="000F5615">
            <w:rPr>
              <w:rFonts w:ascii="Verdana" w:eastAsia="Times New Roman" w:hAnsi="Verdana" w:cs="Arial"/>
              <w:szCs w:val="24"/>
              <w:lang w:val="es-ES" w:eastAsia="es-ES"/>
            </w:rPr>
            <w:fldChar w:fldCharType="begin"/>
          </w:r>
          <w:r w:rsidRPr="000F5615">
            <w:rPr>
              <w:rFonts w:ascii="Verdana" w:eastAsia="Times New Roman" w:hAnsi="Verdana" w:cs="Arial"/>
              <w:szCs w:val="24"/>
              <w:lang w:val="es-ES" w:eastAsia="es-ES"/>
            </w:rPr>
            <w:instrText xml:space="preserve"> PAGE </w:instrText>
          </w:r>
          <w:r w:rsidRPr="000F5615">
            <w:rPr>
              <w:rFonts w:ascii="Verdana" w:eastAsia="Times New Roman" w:hAnsi="Verdana" w:cs="Arial"/>
              <w:szCs w:val="24"/>
              <w:lang w:val="es-ES" w:eastAsia="es-ES"/>
            </w:rPr>
            <w:fldChar w:fldCharType="separate"/>
          </w:r>
          <w:r w:rsidR="00593335">
            <w:rPr>
              <w:rFonts w:ascii="Verdana" w:eastAsia="Times New Roman" w:hAnsi="Verdana" w:cs="Arial"/>
              <w:noProof/>
              <w:szCs w:val="24"/>
              <w:lang w:val="es-ES" w:eastAsia="es-ES"/>
            </w:rPr>
            <w:t>1</w:t>
          </w:r>
          <w:r w:rsidRPr="000F5615">
            <w:rPr>
              <w:rFonts w:ascii="Verdana" w:eastAsia="Times New Roman" w:hAnsi="Verdana" w:cs="Arial"/>
              <w:szCs w:val="24"/>
              <w:lang w:val="es-ES" w:eastAsia="es-ES"/>
            </w:rPr>
            <w:fldChar w:fldCharType="end"/>
          </w:r>
          <w:r w:rsidR="00EC0588" w:rsidRPr="000F5615">
            <w:rPr>
              <w:rFonts w:ascii="Verdana" w:eastAsia="Times New Roman" w:hAnsi="Verdana" w:cs="Arial"/>
              <w:szCs w:val="24"/>
              <w:lang w:val="es-ES" w:eastAsia="es-ES"/>
            </w:rPr>
            <w:t xml:space="preserve"> de </w:t>
          </w:r>
          <w:r w:rsidR="00593335">
            <w:rPr>
              <w:rFonts w:ascii="Verdana" w:eastAsia="Times New Roman" w:hAnsi="Verdana" w:cs="Arial"/>
              <w:szCs w:val="24"/>
              <w:lang w:val="es-ES" w:eastAsia="es-ES"/>
            </w:rPr>
            <w:t>1</w:t>
          </w:r>
        </w:p>
      </w:tc>
    </w:tr>
  </w:tbl>
  <w:p w:rsidR="00C64D52" w:rsidRPr="003F504A" w:rsidRDefault="00593335" w:rsidP="00593335">
    <w:pPr>
      <w:pStyle w:val="Encabezado"/>
      <w:tabs>
        <w:tab w:val="clear" w:pos="4419"/>
        <w:tab w:val="clear" w:pos="8838"/>
        <w:tab w:val="left" w:pos="457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35" w:rsidRDefault="005933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4"/>
    <w:multiLevelType w:val="multilevel"/>
    <w:tmpl w:val="AB7435F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lang w:val="es-ES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11A4292"/>
    <w:multiLevelType w:val="multilevel"/>
    <w:tmpl w:val="9CB2BE4C"/>
    <w:lvl w:ilvl="0">
      <w:start w:val="1"/>
      <w:numFmt w:val="decimal"/>
      <w:pStyle w:val="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T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6FA377A"/>
    <w:multiLevelType w:val="multilevel"/>
    <w:tmpl w:val="8320D392"/>
    <w:lvl w:ilvl="0">
      <w:start w:val="1"/>
      <w:numFmt w:val="decimal"/>
      <w:pStyle w:val="Titulo1"/>
      <w:suff w:val="space"/>
      <w:lvlText w:val="%1. 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tulo20"/>
      <w:isLgl/>
      <w:suff w:val="space"/>
      <w:lvlText w:val="%1.%2 "/>
      <w:lvlJc w:val="left"/>
      <w:pPr>
        <w:ind w:left="567" w:hanging="283"/>
      </w:pPr>
      <w:rPr>
        <w:rFonts w:ascii="Arial (W1)" w:hAnsi="Arial (W1)" w:hint="default"/>
        <w:b/>
        <w:i w:val="0"/>
        <w:sz w:val="22"/>
      </w:rPr>
    </w:lvl>
    <w:lvl w:ilvl="2">
      <w:start w:val="1"/>
      <w:numFmt w:val="bullet"/>
      <w:pStyle w:val="Vieta2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color w:val="auto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1174"/>
        </w:tabs>
        <w:ind w:left="680" w:hanging="22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DE4250"/>
    <w:multiLevelType w:val="hybridMultilevel"/>
    <w:tmpl w:val="D7DEDA44"/>
    <w:lvl w:ilvl="0" w:tplc="5296B07C">
      <w:start w:val="1"/>
      <w:numFmt w:val="bullet"/>
      <w:lvlText w:val=""/>
      <w:lvlJc w:val="left"/>
      <w:pPr>
        <w:tabs>
          <w:tab w:val="num" w:pos="397"/>
        </w:tabs>
        <w:ind w:left="0" w:firstLine="113"/>
      </w:pPr>
      <w:rPr>
        <w:rFonts w:ascii="Wingdings" w:hAnsi="Wingdings" w:hint="default"/>
      </w:rPr>
    </w:lvl>
    <w:lvl w:ilvl="1" w:tplc="B6383164">
      <w:start w:val="1"/>
      <w:numFmt w:val="bullet"/>
      <w:pStyle w:val="Vieta4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8"/>
    <w:rsid w:val="000004AE"/>
    <w:rsid w:val="000115D3"/>
    <w:rsid w:val="00020A2F"/>
    <w:rsid w:val="000218BF"/>
    <w:rsid w:val="00024EB1"/>
    <w:rsid w:val="000378E1"/>
    <w:rsid w:val="00053ECD"/>
    <w:rsid w:val="00056A80"/>
    <w:rsid w:val="00057944"/>
    <w:rsid w:val="00082740"/>
    <w:rsid w:val="00083438"/>
    <w:rsid w:val="0008388E"/>
    <w:rsid w:val="0008508E"/>
    <w:rsid w:val="00086D28"/>
    <w:rsid w:val="00091D71"/>
    <w:rsid w:val="00094E65"/>
    <w:rsid w:val="000B2E07"/>
    <w:rsid w:val="000B3F81"/>
    <w:rsid w:val="000C14A2"/>
    <w:rsid w:val="000D77D6"/>
    <w:rsid w:val="000E0EEA"/>
    <w:rsid w:val="000E297C"/>
    <w:rsid w:val="000F5615"/>
    <w:rsid w:val="000F664F"/>
    <w:rsid w:val="000F69E8"/>
    <w:rsid w:val="00101581"/>
    <w:rsid w:val="00101BF9"/>
    <w:rsid w:val="00107E43"/>
    <w:rsid w:val="00114C93"/>
    <w:rsid w:val="00123970"/>
    <w:rsid w:val="001271CE"/>
    <w:rsid w:val="00133D3D"/>
    <w:rsid w:val="00134643"/>
    <w:rsid w:val="00137A2A"/>
    <w:rsid w:val="00140821"/>
    <w:rsid w:val="00142ED2"/>
    <w:rsid w:val="00155879"/>
    <w:rsid w:val="001565BB"/>
    <w:rsid w:val="001728E8"/>
    <w:rsid w:val="0019022B"/>
    <w:rsid w:val="00194F68"/>
    <w:rsid w:val="00196F25"/>
    <w:rsid w:val="001A3EA0"/>
    <w:rsid w:val="001A55A4"/>
    <w:rsid w:val="001E1410"/>
    <w:rsid w:val="001E6ECA"/>
    <w:rsid w:val="001E7354"/>
    <w:rsid w:val="001F42A3"/>
    <w:rsid w:val="001F7EF7"/>
    <w:rsid w:val="00222AF7"/>
    <w:rsid w:val="00226E1E"/>
    <w:rsid w:val="00227C46"/>
    <w:rsid w:val="00230625"/>
    <w:rsid w:val="00242B03"/>
    <w:rsid w:val="00252339"/>
    <w:rsid w:val="00257EFF"/>
    <w:rsid w:val="00275FD0"/>
    <w:rsid w:val="0028400E"/>
    <w:rsid w:val="002935DE"/>
    <w:rsid w:val="0029440D"/>
    <w:rsid w:val="002A1359"/>
    <w:rsid w:val="002B1BAC"/>
    <w:rsid w:val="002B252F"/>
    <w:rsid w:val="002B6A17"/>
    <w:rsid w:val="002B7B56"/>
    <w:rsid w:val="002B7BA4"/>
    <w:rsid w:val="002C0CC5"/>
    <w:rsid w:val="002C3985"/>
    <w:rsid w:val="002C663F"/>
    <w:rsid w:val="002D08EB"/>
    <w:rsid w:val="002D52EF"/>
    <w:rsid w:val="002E20F9"/>
    <w:rsid w:val="002E6D15"/>
    <w:rsid w:val="00300FF5"/>
    <w:rsid w:val="00305064"/>
    <w:rsid w:val="00307FB6"/>
    <w:rsid w:val="003117B4"/>
    <w:rsid w:val="00342CBE"/>
    <w:rsid w:val="00354CC9"/>
    <w:rsid w:val="00360A65"/>
    <w:rsid w:val="00372BEB"/>
    <w:rsid w:val="00373672"/>
    <w:rsid w:val="00375147"/>
    <w:rsid w:val="00381335"/>
    <w:rsid w:val="00381D25"/>
    <w:rsid w:val="00397A27"/>
    <w:rsid w:val="003B279E"/>
    <w:rsid w:val="003C17BF"/>
    <w:rsid w:val="003C1A7E"/>
    <w:rsid w:val="003C47E4"/>
    <w:rsid w:val="003C5CAB"/>
    <w:rsid w:val="003C7D66"/>
    <w:rsid w:val="003D11E0"/>
    <w:rsid w:val="003D218B"/>
    <w:rsid w:val="003E0F7B"/>
    <w:rsid w:val="003E14CA"/>
    <w:rsid w:val="003E322D"/>
    <w:rsid w:val="003F3A92"/>
    <w:rsid w:val="003F504A"/>
    <w:rsid w:val="0040095A"/>
    <w:rsid w:val="00404E2F"/>
    <w:rsid w:val="004107CC"/>
    <w:rsid w:val="00411F64"/>
    <w:rsid w:val="00430A6D"/>
    <w:rsid w:val="00434172"/>
    <w:rsid w:val="004359C2"/>
    <w:rsid w:val="004430F9"/>
    <w:rsid w:val="00444377"/>
    <w:rsid w:val="00454D61"/>
    <w:rsid w:val="004612D4"/>
    <w:rsid w:val="00461FBF"/>
    <w:rsid w:val="00467097"/>
    <w:rsid w:val="00467D7B"/>
    <w:rsid w:val="00470E19"/>
    <w:rsid w:val="004752B2"/>
    <w:rsid w:val="00475865"/>
    <w:rsid w:val="004758BB"/>
    <w:rsid w:val="00481F37"/>
    <w:rsid w:val="004842BE"/>
    <w:rsid w:val="004860FF"/>
    <w:rsid w:val="004904AC"/>
    <w:rsid w:val="004A755F"/>
    <w:rsid w:val="004B2EAD"/>
    <w:rsid w:val="004B5825"/>
    <w:rsid w:val="004B59B5"/>
    <w:rsid w:val="004C20EC"/>
    <w:rsid w:val="004C3F72"/>
    <w:rsid w:val="004D550B"/>
    <w:rsid w:val="004E1744"/>
    <w:rsid w:val="004F2F09"/>
    <w:rsid w:val="004F327F"/>
    <w:rsid w:val="004F4755"/>
    <w:rsid w:val="004F724C"/>
    <w:rsid w:val="00504878"/>
    <w:rsid w:val="0051020D"/>
    <w:rsid w:val="00517110"/>
    <w:rsid w:val="00520AA9"/>
    <w:rsid w:val="00540975"/>
    <w:rsid w:val="00545E25"/>
    <w:rsid w:val="0054708C"/>
    <w:rsid w:val="00547C20"/>
    <w:rsid w:val="00593335"/>
    <w:rsid w:val="0059685D"/>
    <w:rsid w:val="005A41D8"/>
    <w:rsid w:val="005A4EA1"/>
    <w:rsid w:val="005A5F90"/>
    <w:rsid w:val="005A7AB1"/>
    <w:rsid w:val="005D3A3D"/>
    <w:rsid w:val="005D57A4"/>
    <w:rsid w:val="005F38ED"/>
    <w:rsid w:val="005F642A"/>
    <w:rsid w:val="00607C76"/>
    <w:rsid w:val="00612B5A"/>
    <w:rsid w:val="00612D98"/>
    <w:rsid w:val="006218CD"/>
    <w:rsid w:val="006349E7"/>
    <w:rsid w:val="00637258"/>
    <w:rsid w:val="00646290"/>
    <w:rsid w:val="00651759"/>
    <w:rsid w:val="00660AE1"/>
    <w:rsid w:val="00660ED2"/>
    <w:rsid w:val="006830DA"/>
    <w:rsid w:val="00684EC3"/>
    <w:rsid w:val="0069545D"/>
    <w:rsid w:val="006A2412"/>
    <w:rsid w:val="006A548D"/>
    <w:rsid w:val="006D14E9"/>
    <w:rsid w:val="006E05F1"/>
    <w:rsid w:val="006E269F"/>
    <w:rsid w:val="006E5D6E"/>
    <w:rsid w:val="006F0902"/>
    <w:rsid w:val="006F7B82"/>
    <w:rsid w:val="0070727D"/>
    <w:rsid w:val="00715190"/>
    <w:rsid w:val="007220AB"/>
    <w:rsid w:val="0073251E"/>
    <w:rsid w:val="007461A1"/>
    <w:rsid w:val="00762CA2"/>
    <w:rsid w:val="007656A3"/>
    <w:rsid w:val="007674D3"/>
    <w:rsid w:val="00783F1E"/>
    <w:rsid w:val="007840BA"/>
    <w:rsid w:val="0079126D"/>
    <w:rsid w:val="00792FC7"/>
    <w:rsid w:val="00794468"/>
    <w:rsid w:val="00796D1E"/>
    <w:rsid w:val="007A6ADD"/>
    <w:rsid w:val="007B2817"/>
    <w:rsid w:val="007C0B9D"/>
    <w:rsid w:val="007C12E3"/>
    <w:rsid w:val="007C3DB0"/>
    <w:rsid w:val="007C489C"/>
    <w:rsid w:val="007D0A92"/>
    <w:rsid w:val="007D26B1"/>
    <w:rsid w:val="007F3E1A"/>
    <w:rsid w:val="007F5144"/>
    <w:rsid w:val="008032BA"/>
    <w:rsid w:val="00806C76"/>
    <w:rsid w:val="00815BA1"/>
    <w:rsid w:val="00827778"/>
    <w:rsid w:val="00827B5B"/>
    <w:rsid w:val="008331D0"/>
    <w:rsid w:val="0084146E"/>
    <w:rsid w:val="008573E2"/>
    <w:rsid w:val="00861662"/>
    <w:rsid w:val="00877B64"/>
    <w:rsid w:val="00880433"/>
    <w:rsid w:val="0089040E"/>
    <w:rsid w:val="0089668A"/>
    <w:rsid w:val="008B40A7"/>
    <w:rsid w:val="008C3F98"/>
    <w:rsid w:val="008D0B7C"/>
    <w:rsid w:val="008D6133"/>
    <w:rsid w:val="008E77AB"/>
    <w:rsid w:val="008F3374"/>
    <w:rsid w:val="008F7004"/>
    <w:rsid w:val="009145AD"/>
    <w:rsid w:val="009170A4"/>
    <w:rsid w:val="00917474"/>
    <w:rsid w:val="00922E4B"/>
    <w:rsid w:val="009309D8"/>
    <w:rsid w:val="00952B28"/>
    <w:rsid w:val="0098594C"/>
    <w:rsid w:val="00991753"/>
    <w:rsid w:val="00993EB8"/>
    <w:rsid w:val="009A068D"/>
    <w:rsid w:val="009A2FBD"/>
    <w:rsid w:val="009B1276"/>
    <w:rsid w:val="009B2B94"/>
    <w:rsid w:val="009B3989"/>
    <w:rsid w:val="009D24E5"/>
    <w:rsid w:val="009F25BD"/>
    <w:rsid w:val="009F3DE0"/>
    <w:rsid w:val="009F6A43"/>
    <w:rsid w:val="00A0520C"/>
    <w:rsid w:val="00A1267A"/>
    <w:rsid w:val="00A13279"/>
    <w:rsid w:val="00A13C2A"/>
    <w:rsid w:val="00A355F1"/>
    <w:rsid w:val="00A37557"/>
    <w:rsid w:val="00A4028D"/>
    <w:rsid w:val="00A4055B"/>
    <w:rsid w:val="00A41861"/>
    <w:rsid w:val="00A550B9"/>
    <w:rsid w:val="00A63C38"/>
    <w:rsid w:val="00A64AB7"/>
    <w:rsid w:val="00A73843"/>
    <w:rsid w:val="00A74DBB"/>
    <w:rsid w:val="00A75EA7"/>
    <w:rsid w:val="00A824C3"/>
    <w:rsid w:val="00A8632F"/>
    <w:rsid w:val="00A91589"/>
    <w:rsid w:val="00A959E0"/>
    <w:rsid w:val="00AA0C33"/>
    <w:rsid w:val="00AA52A5"/>
    <w:rsid w:val="00AB1D43"/>
    <w:rsid w:val="00AB64BC"/>
    <w:rsid w:val="00AD3670"/>
    <w:rsid w:val="00AE692A"/>
    <w:rsid w:val="00AF47CD"/>
    <w:rsid w:val="00B066DA"/>
    <w:rsid w:val="00B07DED"/>
    <w:rsid w:val="00B32E28"/>
    <w:rsid w:val="00B526FA"/>
    <w:rsid w:val="00B60E0D"/>
    <w:rsid w:val="00B6256D"/>
    <w:rsid w:val="00B70880"/>
    <w:rsid w:val="00B81D2D"/>
    <w:rsid w:val="00B85DE5"/>
    <w:rsid w:val="00B85FD1"/>
    <w:rsid w:val="00B955F7"/>
    <w:rsid w:val="00B95994"/>
    <w:rsid w:val="00BA12B1"/>
    <w:rsid w:val="00BA4F52"/>
    <w:rsid w:val="00BC2408"/>
    <w:rsid w:val="00BC2E4F"/>
    <w:rsid w:val="00BF0FBE"/>
    <w:rsid w:val="00BF3C33"/>
    <w:rsid w:val="00BF48BC"/>
    <w:rsid w:val="00C0024F"/>
    <w:rsid w:val="00C00842"/>
    <w:rsid w:val="00C11353"/>
    <w:rsid w:val="00C126D8"/>
    <w:rsid w:val="00C1499D"/>
    <w:rsid w:val="00C16FD9"/>
    <w:rsid w:val="00C249CF"/>
    <w:rsid w:val="00C350E5"/>
    <w:rsid w:val="00C35749"/>
    <w:rsid w:val="00C363FB"/>
    <w:rsid w:val="00C4115D"/>
    <w:rsid w:val="00C46F44"/>
    <w:rsid w:val="00C51609"/>
    <w:rsid w:val="00C5450C"/>
    <w:rsid w:val="00C5590D"/>
    <w:rsid w:val="00C573F0"/>
    <w:rsid w:val="00C612C2"/>
    <w:rsid w:val="00C61400"/>
    <w:rsid w:val="00C64D52"/>
    <w:rsid w:val="00C717BB"/>
    <w:rsid w:val="00C75924"/>
    <w:rsid w:val="00C75FF5"/>
    <w:rsid w:val="00C931E6"/>
    <w:rsid w:val="00CB36F3"/>
    <w:rsid w:val="00CB3B23"/>
    <w:rsid w:val="00CD01B0"/>
    <w:rsid w:val="00CD75D2"/>
    <w:rsid w:val="00CF0FA9"/>
    <w:rsid w:val="00D01D88"/>
    <w:rsid w:val="00D020FB"/>
    <w:rsid w:val="00D12A53"/>
    <w:rsid w:val="00D34409"/>
    <w:rsid w:val="00D35C9D"/>
    <w:rsid w:val="00D47B21"/>
    <w:rsid w:val="00D65E1C"/>
    <w:rsid w:val="00D76457"/>
    <w:rsid w:val="00D84725"/>
    <w:rsid w:val="00D9245B"/>
    <w:rsid w:val="00D93EA6"/>
    <w:rsid w:val="00D95D56"/>
    <w:rsid w:val="00DA655B"/>
    <w:rsid w:val="00DB1C35"/>
    <w:rsid w:val="00DB1EA7"/>
    <w:rsid w:val="00DB28E9"/>
    <w:rsid w:val="00DB6630"/>
    <w:rsid w:val="00DB72E6"/>
    <w:rsid w:val="00DD419A"/>
    <w:rsid w:val="00DE28ED"/>
    <w:rsid w:val="00DE4E74"/>
    <w:rsid w:val="00DF17DE"/>
    <w:rsid w:val="00DF3B26"/>
    <w:rsid w:val="00E00808"/>
    <w:rsid w:val="00E04B8E"/>
    <w:rsid w:val="00E13CF6"/>
    <w:rsid w:val="00E13EEE"/>
    <w:rsid w:val="00E16D0E"/>
    <w:rsid w:val="00E1756B"/>
    <w:rsid w:val="00E3238D"/>
    <w:rsid w:val="00E64AE1"/>
    <w:rsid w:val="00E84A69"/>
    <w:rsid w:val="00E85B39"/>
    <w:rsid w:val="00E978B4"/>
    <w:rsid w:val="00EA4489"/>
    <w:rsid w:val="00EB4903"/>
    <w:rsid w:val="00EC0588"/>
    <w:rsid w:val="00EC5F15"/>
    <w:rsid w:val="00EC6AE8"/>
    <w:rsid w:val="00ED0021"/>
    <w:rsid w:val="00EF784A"/>
    <w:rsid w:val="00F07370"/>
    <w:rsid w:val="00F24ED3"/>
    <w:rsid w:val="00F5392B"/>
    <w:rsid w:val="00F549BD"/>
    <w:rsid w:val="00F610E8"/>
    <w:rsid w:val="00F62206"/>
    <w:rsid w:val="00F77786"/>
    <w:rsid w:val="00F838AE"/>
    <w:rsid w:val="00F858A1"/>
    <w:rsid w:val="00F85B3A"/>
    <w:rsid w:val="00F9185B"/>
    <w:rsid w:val="00F9589A"/>
    <w:rsid w:val="00F95F08"/>
    <w:rsid w:val="00F96A40"/>
    <w:rsid w:val="00F9790D"/>
    <w:rsid w:val="00FA313B"/>
    <w:rsid w:val="00FC01B1"/>
    <w:rsid w:val="00FC32CE"/>
    <w:rsid w:val="00FE2CDD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026F8F"/>
  <w15:docId w15:val="{0023900C-5215-4728-8677-67530E68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7D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4028D"/>
    <w:pPr>
      <w:keepNext/>
      <w:keepLines/>
      <w:numPr>
        <w:numId w:val="4"/>
      </w:numPr>
      <w:outlineLvl w:val="0"/>
    </w:pPr>
    <w:rPr>
      <w:rFonts w:eastAsia="Times New Roman"/>
      <w:b/>
      <w:bCs/>
      <w:smallCap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A4028D"/>
    <w:pPr>
      <w:keepNext/>
      <w:keepLines/>
      <w:numPr>
        <w:ilvl w:val="1"/>
        <w:numId w:val="4"/>
      </w:numPr>
      <w:spacing w:before="120"/>
      <w:contextualSpacing w:val="0"/>
      <w:outlineLvl w:val="1"/>
    </w:pPr>
    <w:rPr>
      <w:rFonts w:asciiTheme="majorHAnsi" w:eastAsiaTheme="minorHAnsi" w:hAnsiTheme="majorHAnsi"/>
      <w:b/>
      <w:bCs/>
      <w:szCs w:val="26"/>
      <w:lang w:val="es-ES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3117B4"/>
    <w:pPr>
      <w:keepNext/>
      <w:keepLines/>
      <w:numPr>
        <w:ilvl w:val="2"/>
        <w:numId w:val="4"/>
      </w:numPr>
      <w:spacing w:before="120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AB1D43"/>
    <w:pPr>
      <w:keepNext/>
      <w:keepLines/>
      <w:numPr>
        <w:ilvl w:val="3"/>
        <w:numId w:val="4"/>
      </w:numPr>
      <w:spacing w:before="240" w:after="240"/>
      <w:outlineLvl w:val="3"/>
    </w:pPr>
    <w:rPr>
      <w:rFonts w:eastAsia="Times New Roman"/>
      <w:b/>
      <w:bCs/>
      <w:i/>
      <w:iCs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DB72E6"/>
    <w:pPr>
      <w:keepNext/>
      <w:keepLines/>
      <w:numPr>
        <w:ilvl w:val="4"/>
        <w:numId w:val="4"/>
      </w:numPr>
      <w:spacing w:before="120"/>
      <w:outlineLvl w:val="4"/>
    </w:pPr>
    <w:rPr>
      <w:rFonts w:eastAsia="Times New Roman"/>
      <w:u w:val="single"/>
    </w:rPr>
  </w:style>
  <w:style w:type="paragraph" w:styleId="Ttulo6">
    <w:name w:val="heading 6"/>
    <w:basedOn w:val="Normal"/>
    <w:next w:val="Normal"/>
    <w:link w:val="Ttulo6Car"/>
    <w:uiPriority w:val="9"/>
    <w:qFormat/>
    <w:rsid w:val="00C363FB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C363FB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C363FB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C363FB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4028D"/>
    <w:rPr>
      <w:rFonts w:ascii="Arial" w:eastAsia="Times New Roman" w:hAnsi="Arial"/>
      <w:b/>
      <w:bCs/>
      <w:smallCaps/>
      <w:sz w:val="24"/>
      <w:szCs w:val="28"/>
      <w:lang w:eastAsia="en-US"/>
    </w:rPr>
  </w:style>
  <w:style w:type="character" w:customStyle="1" w:styleId="Ttulo2Car">
    <w:name w:val="Título 2 Car"/>
    <w:link w:val="Ttulo2"/>
    <w:uiPriority w:val="9"/>
    <w:rsid w:val="00A4028D"/>
    <w:rPr>
      <w:rFonts w:asciiTheme="majorHAnsi" w:eastAsiaTheme="minorHAnsi" w:hAnsiTheme="majorHAnsi"/>
      <w:b/>
      <w:bCs/>
      <w:sz w:val="22"/>
      <w:szCs w:val="26"/>
      <w:lang w:val="es-ES" w:eastAsia="en-US"/>
    </w:rPr>
  </w:style>
  <w:style w:type="character" w:customStyle="1" w:styleId="Ttulo3Car">
    <w:name w:val="Título 3 Car"/>
    <w:link w:val="Ttulo3"/>
    <w:uiPriority w:val="9"/>
    <w:rsid w:val="003117B4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Ttulo4Car">
    <w:name w:val="Título 4 Car"/>
    <w:link w:val="Ttulo4"/>
    <w:uiPriority w:val="9"/>
    <w:rsid w:val="00AB1D43"/>
    <w:rPr>
      <w:rFonts w:ascii="Arial" w:eastAsia="Times New Roman" w:hAnsi="Arial"/>
      <w:b/>
      <w:bCs/>
      <w:i/>
      <w:iCs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rsid w:val="00DB72E6"/>
    <w:rPr>
      <w:rFonts w:ascii="Arial" w:eastAsia="Times New Roman" w:hAnsi="Arial"/>
      <w:sz w:val="22"/>
      <w:szCs w:val="22"/>
      <w:u w:val="single"/>
      <w:lang w:eastAsia="en-US"/>
    </w:rPr>
  </w:style>
  <w:style w:type="character" w:customStyle="1" w:styleId="Ttulo6Car">
    <w:name w:val="Título 6 Car"/>
    <w:link w:val="Ttulo6"/>
    <w:uiPriority w:val="9"/>
    <w:rsid w:val="00C363FB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C363FB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link w:val="Ttulo8"/>
    <w:uiPriority w:val="9"/>
    <w:rsid w:val="00C363FB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link w:val="Ttulo9"/>
    <w:uiPriority w:val="9"/>
    <w:rsid w:val="00C363FB"/>
    <w:rPr>
      <w:rFonts w:ascii="Cambria" w:eastAsia="Times New Roman" w:hAnsi="Cambria"/>
      <w:i/>
      <w:iCs/>
      <w:color w:val="404040"/>
      <w:lang w:eastAsia="en-US"/>
    </w:rPr>
  </w:style>
  <w:style w:type="paragraph" w:styleId="TDC1">
    <w:name w:val="toc 1"/>
    <w:basedOn w:val="Normal"/>
    <w:next w:val="Normal"/>
    <w:autoRedefine/>
    <w:uiPriority w:val="39"/>
    <w:rsid w:val="004612D4"/>
    <w:pPr>
      <w:tabs>
        <w:tab w:val="left" w:pos="440"/>
        <w:tab w:val="right" w:leader="dot" w:pos="8828"/>
      </w:tabs>
      <w:spacing w:before="360" w:after="0"/>
      <w:jc w:val="left"/>
    </w:pPr>
    <w:rPr>
      <w:rFonts w:ascii="Cambria" w:hAnsi="Cambria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8F3374"/>
    <w:pPr>
      <w:spacing w:before="240" w:after="0"/>
      <w:jc w:val="left"/>
    </w:pPr>
    <w:rPr>
      <w:rFonts w:ascii="Calibri" w:hAnsi="Calibr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3C7D66"/>
    <w:pPr>
      <w:tabs>
        <w:tab w:val="left" w:pos="880"/>
        <w:tab w:val="right" w:leader="dot" w:pos="8828"/>
      </w:tabs>
      <w:spacing w:after="0"/>
      <w:ind w:left="220"/>
      <w:jc w:val="left"/>
    </w:pPr>
    <w:rPr>
      <w:rFonts w:ascii="Calibri" w:hAnsi="Calibri"/>
      <w:sz w:val="20"/>
      <w:szCs w:val="20"/>
    </w:rPr>
  </w:style>
  <w:style w:type="character" w:styleId="Hipervnculo">
    <w:name w:val="Hyperlink"/>
    <w:uiPriority w:val="99"/>
    <w:rsid w:val="008F3374"/>
    <w:rPr>
      <w:color w:val="0000FF"/>
      <w:u w:val="single"/>
    </w:rPr>
  </w:style>
  <w:style w:type="paragraph" w:styleId="Textoindependiente">
    <w:name w:val="Body Text"/>
    <w:aliases w:val="Cuerpo 1"/>
    <w:basedOn w:val="Normal"/>
    <w:semiHidden/>
    <w:rsid w:val="00993EB8"/>
    <w:pPr>
      <w:spacing w:after="0"/>
      <w:ind w:left="340"/>
    </w:pPr>
    <w:rPr>
      <w:rFonts w:eastAsia="Times New Roman" w:cs="Arial"/>
      <w:szCs w:val="24"/>
      <w:lang w:val="es-ES" w:eastAsia="es-ES"/>
    </w:rPr>
  </w:style>
  <w:style w:type="paragraph" w:customStyle="1" w:styleId="Vieta2">
    <w:name w:val="Viñeta 2"/>
    <w:basedOn w:val="Normal"/>
    <w:rsid w:val="00993EB8"/>
    <w:pPr>
      <w:widowControl w:val="0"/>
      <w:numPr>
        <w:ilvl w:val="2"/>
        <w:numId w:val="2"/>
      </w:numPr>
      <w:spacing w:after="0"/>
      <w:outlineLvl w:val="2"/>
    </w:pPr>
    <w:rPr>
      <w:rFonts w:eastAsia="Times New Roman" w:cs="Arial"/>
      <w:szCs w:val="24"/>
      <w:lang w:val="es-ES" w:eastAsia="es-ES"/>
    </w:rPr>
  </w:style>
  <w:style w:type="paragraph" w:customStyle="1" w:styleId="Vieta4">
    <w:name w:val="Viñeta 4"/>
    <w:basedOn w:val="Vieta2"/>
    <w:semiHidden/>
    <w:rsid w:val="00993EB8"/>
    <w:pPr>
      <w:numPr>
        <w:ilvl w:val="1"/>
        <w:numId w:val="1"/>
      </w:numPr>
    </w:pPr>
  </w:style>
  <w:style w:type="paragraph" w:customStyle="1" w:styleId="Titulo1">
    <w:name w:val="Titulo 1"/>
    <w:basedOn w:val="Ttulo3"/>
    <w:next w:val="Textoindependiente"/>
    <w:autoRedefine/>
    <w:rsid w:val="00993EB8"/>
    <w:pPr>
      <w:keepLines w:val="0"/>
      <w:numPr>
        <w:ilvl w:val="0"/>
        <w:numId w:val="2"/>
      </w:numPr>
      <w:spacing w:after="240" w:line="360" w:lineRule="auto"/>
    </w:pPr>
    <w:rPr>
      <w:rFonts w:cs="Arial"/>
      <w:caps/>
      <w:lang w:val="es-ES" w:eastAsia="es-ES"/>
    </w:rPr>
  </w:style>
  <w:style w:type="paragraph" w:customStyle="1" w:styleId="Ttulo20">
    <w:name w:val="Tìtulo 2"/>
    <w:basedOn w:val="Normal"/>
    <w:next w:val="Normal"/>
    <w:rsid w:val="00993EB8"/>
    <w:pPr>
      <w:numPr>
        <w:ilvl w:val="1"/>
        <w:numId w:val="2"/>
      </w:numPr>
      <w:spacing w:after="0"/>
    </w:pPr>
    <w:rPr>
      <w:rFonts w:eastAsia="Times New Roman"/>
      <w:b/>
      <w:bCs/>
      <w:szCs w:val="24"/>
      <w:lang w:val="es-ES" w:eastAsia="es-ES"/>
    </w:rPr>
  </w:style>
  <w:style w:type="paragraph" w:customStyle="1" w:styleId="T1">
    <w:name w:val="T 1"/>
    <w:basedOn w:val="Normal"/>
    <w:autoRedefine/>
    <w:rsid w:val="00993EB8"/>
    <w:pPr>
      <w:numPr>
        <w:numId w:val="3"/>
      </w:numPr>
      <w:spacing w:before="120" w:after="240"/>
      <w:ind w:left="357" w:hanging="357"/>
    </w:pPr>
    <w:rPr>
      <w:rFonts w:eastAsia="Times New Roman"/>
      <w:b/>
      <w:caps/>
      <w:lang w:val="es-ES" w:eastAsia="es-ES"/>
    </w:rPr>
  </w:style>
  <w:style w:type="paragraph" w:customStyle="1" w:styleId="T2">
    <w:name w:val="T 2"/>
    <w:basedOn w:val="T1"/>
    <w:autoRedefine/>
    <w:rsid w:val="00993EB8"/>
    <w:pPr>
      <w:numPr>
        <w:ilvl w:val="1"/>
      </w:numPr>
      <w:ind w:left="357" w:firstLine="0"/>
    </w:pPr>
    <w:rPr>
      <w:caps w:val="0"/>
    </w:rPr>
  </w:style>
  <w:style w:type="paragraph" w:customStyle="1" w:styleId="T3">
    <w:name w:val="T 3"/>
    <w:basedOn w:val="T2"/>
    <w:autoRedefine/>
    <w:rsid w:val="00993EB8"/>
    <w:pPr>
      <w:numPr>
        <w:ilvl w:val="2"/>
      </w:numPr>
      <w:spacing w:after="120" w:line="360" w:lineRule="auto"/>
      <w:ind w:left="720" w:firstLine="0"/>
    </w:pPr>
    <w:rPr>
      <w:b w:val="0"/>
      <w:u w:val="single"/>
    </w:rPr>
  </w:style>
  <w:style w:type="paragraph" w:customStyle="1" w:styleId="T4">
    <w:name w:val="T 4"/>
    <w:basedOn w:val="T3"/>
    <w:autoRedefine/>
    <w:rsid w:val="00993EB8"/>
    <w:pPr>
      <w:numPr>
        <w:ilvl w:val="3"/>
      </w:numPr>
      <w:ind w:left="1077" w:firstLine="0"/>
    </w:pPr>
    <w:rPr>
      <w:i/>
      <w:sz w:val="20"/>
      <w:u w:val="none"/>
    </w:rPr>
  </w:style>
  <w:style w:type="paragraph" w:customStyle="1" w:styleId="T5">
    <w:name w:val="T 5"/>
    <w:basedOn w:val="T4"/>
    <w:autoRedefine/>
    <w:rsid w:val="00993EB8"/>
    <w:pPr>
      <w:numPr>
        <w:ilvl w:val="4"/>
      </w:numPr>
      <w:ind w:left="1440" w:firstLine="0"/>
    </w:pPr>
    <w:rPr>
      <w:i w:val="0"/>
    </w:rPr>
  </w:style>
  <w:style w:type="paragraph" w:customStyle="1" w:styleId="Cuerpo">
    <w:name w:val="Cuerpo"/>
    <w:basedOn w:val="Sangradetextonormal"/>
    <w:rsid w:val="00DF17DE"/>
    <w:pPr>
      <w:spacing w:before="120"/>
      <w:ind w:left="0"/>
    </w:pPr>
    <w:rPr>
      <w:rFonts w:eastAsia="Times New Roman" w:cs="Arial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F17DE"/>
    <w:pPr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DF17DE"/>
    <w:rPr>
      <w:rFonts w:ascii="Arial" w:hAnsi="Arial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DF17DE"/>
    <w:pPr>
      <w:spacing w:after="0"/>
      <w:ind w:left="1077"/>
    </w:pPr>
    <w:rPr>
      <w:rFonts w:eastAsia="Times New Roman"/>
      <w:sz w:val="18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DF17DE"/>
    <w:rPr>
      <w:rFonts w:ascii="Arial" w:eastAsia="Times New Roman" w:hAnsi="Arial"/>
      <w:sz w:val="18"/>
      <w:lang w:val="es-ES" w:eastAsia="es-ES"/>
    </w:rPr>
  </w:style>
  <w:style w:type="character" w:styleId="Refdenotaalpie">
    <w:name w:val="footnote reference"/>
    <w:uiPriority w:val="99"/>
    <w:semiHidden/>
    <w:rsid w:val="00DF17DE"/>
    <w:rPr>
      <w:vertAlign w:val="superscript"/>
    </w:rPr>
  </w:style>
  <w:style w:type="paragraph" w:customStyle="1" w:styleId="Referencias">
    <w:name w:val="Referencias"/>
    <w:basedOn w:val="Normal"/>
    <w:rsid w:val="00DF17DE"/>
    <w:pPr>
      <w:spacing w:after="0"/>
      <w:ind w:left="680"/>
    </w:pPr>
    <w:rPr>
      <w:rFonts w:eastAsia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DF17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F17DE"/>
    <w:rPr>
      <w:rFonts w:ascii="Arial" w:hAnsi="Arial"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DF17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F17DE"/>
    <w:rPr>
      <w:rFonts w:ascii="Arial" w:hAnsi="Arial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qFormat/>
    <w:rsid w:val="006E05F1"/>
    <w:rPr>
      <w:b/>
      <w:b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28400E"/>
    <w:pPr>
      <w:spacing w:after="0"/>
      <w:ind w:left="44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28400E"/>
    <w:pPr>
      <w:spacing w:after="0"/>
      <w:ind w:left="66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28400E"/>
    <w:pPr>
      <w:spacing w:after="0"/>
      <w:ind w:left="88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28400E"/>
    <w:pPr>
      <w:spacing w:after="0"/>
      <w:ind w:left="110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28400E"/>
    <w:pPr>
      <w:spacing w:after="0"/>
      <w:ind w:left="132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28400E"/>
    <w:pPr>
      <w:spacing w:after="0"/>
      <w:ind w:left="1540"/>
      <w:jc w:val="left"/>
    </w:pPr>
    <w:rPr>
      <w:rFonts w:ascii="Calibri" w:hAnsi="Calibri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5879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155879"/>
    <w:rPr>
      <w:rFonts w:ascii="Arial" w:hAnsi="Arial"/>
      <w:sz w:val="22"/>
      <w:szCs w:val="22"/>
      <w:lang w:val="es-C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55879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155879"/>
    <w:rPr>
      <w:rFonts w:ascii="Arial" w:hAnsi="Arial"/>
      <w:sz w:val="16"/>
      <w:szCs w:val="16"/>
      <w:lang w:val="es-CR" w:eastAsia="en-US"/>
    </w:rPr>
  </w:style>
  <w:style w:type="paragraph" w:customStyle="1" w:styleId="normal1">
    <w:name w:val="normal 1"/>
    <w:basedOn w:val="Normal"/>
    <w:rsid w:val="00155879"/>
    <w:pPr>
      <w:spacing w:after="0"/>
      <w:ind w:left="907"/>
    </w:pPr>
    <w:rPr>
      <w:rFonts w:eastAsia="Times New Roman"/>
      <w:szCs w:val="24"/>
      <w:lang w:val="es-ES" w:eastAsia="es-ES"/>
    </w:rPr>
  </w:style>
  <w:style w:type="paragraph" w:customStyle="1" w:styleId="Subttresp">
    <w:name w:val="Subtít resp"/>
    <w:basedOn w:val="Normal"/>
    <w:next w:val="Normal"/>
    <w:rsid w:val="00155879"/>
    <w:pPr>
      <w:spacing w:after="0"/>
      <w:ind w:left="567" w:hanging="283"/>
    </w:pPr>
    <w:rPr>
      <w:rFonts w:eastAsia="Times New Roman"/>
      <w:b/>
      <w:bCs/>
      <w:szCs w:val="24"/>
      <w:lang w:val="es-ES" w:eastAsia="es-ES"/>
    </w:rPr>
  </w:style>
  <w:style w:type="paragraph" w:customStyle="1" w:styleId="Titulosdoc">
    <w:name w:val="Titulos doc"/>
    <w:basedOn w:val="Ttulo3"/>
    <w:next w:val="Textoindependiente"/>
    <w:rsid w:val="00155879"/>
    <w:pPr>
      <w:keepLines w:val="0"/>
      <w:numPr>
        <w:ilvl w:val="0"/>
        <w:numId w:val="0"/>
      </w:numPr>
      <w:spacing w:before="0" w:after="240"/>
      <w:ind w:left="340" w:hanging="340"/>
      <w:jc w:val="left"/>
    </w:pPr>
    <w:rPr>
      <w:rFonts w:cs="Arial"/>
      <w:caps/>
      <w:szCs w:val="24"/>
      <w:lang w:val="es-ES" w:eastAsia="es-ES"/>
    </w:rPr>
  </w:style>
  <w:style w:type="paragraph" w:customStyle="1" w:styleId="Vieta3">
    <w:name w:val="Viñeta 3"/>
    <w:basedOn w:val="Normal"/>
    <w:rsid w:val="00155879"/>
    <w:pPr>
      <w:tabs>
        <w:tab w:val="num" w:pos="1797"/>
      </w:tabs>
      <w:spacing w:after="0"/>
      <w:ind w:left="1247" w:hanging="170"/>
    </w:pPr>
    <w:rPr>
      <w:rFonts w:eastAsia="Times New Roman"/>
      <w:szCs w:val="24"/>
      <w:lang w:val="es-ES" w:eastAsia="es-ES"/>
    </w:rPr>
  </w:style>
  <w:style w:type="character" w:styleId="Nmerodepgina">
    <w:name w:val="page number"/>
    <w:basedOn w:val="Fuentedeprrafopredeter"/>
    <w:semiHidden/>
    <w:unhideWhenUsed/>
    <w:rsid w:val="00155879"/>
  </w:style>
  <w:style w:type="paragraph" w:customStyle="1" w:styleId="Subtit2">
    <w:name w:val="Subtit.2"/>
    <w:basedOn w:val="Normal"/>
    <w:next w:val="Sangra3detindependiente"/>
    <w:rsid w:val="00430A6D"/>
    <w:pPr>
      <w:tabs>
        <w:tab w:val="num" w:pos="1174"/>
      </w:tabs>
      <w:spacing w:after="0"/>
      <w:ind w:left="680" w:hanging="226"/>
      <w:contextualSpacing w:val="0"/>
    </w:pPr>
    <w:rPr>
      <w:rFonts w:eastAsia="Times New Roman" w:cs="Arial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A5F90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5A5F90"/>
    <w:rPr>
      <w:rFonts w:ascii="Arial" w:hAnsi="Arial"/>
      <w:lang w:val="es-CR" w:eastAsia="en-US"/>
    </w:rPr>
  </w:style>
  <w:style w:type="character" w:styleId="Refdenotaalfinal">
    <w:name w:val="endnote reference"/>
    <w:uiPriority w:val="99"/>
    <w:semiHidden/>
    <w:unhideWhenUsed/>
    <w:rsid w:val="005A5F90"/>
    <w:rPr>
      <w:vertAlign w:val="superscript"/>
    </w:rPr>
  </w:style>
  <w:style w:type="table" w:customStyle="1" w:styleId="Listaclara1">
    <w:name w:val="Lista clara1"/>
    <w:basedOn w:val="Tablanormal"/>
    <w:uiPriority w:val="61"/>
    <w:rsid w:val="00C75FF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Cuadrculaclara1">
    <w:name w:val="Cuadrícula clara1"/>
    <w:basedOn w:val="Tablanormal"/>
    <w:uiPriority w:val="62"/>
    <w:rsid w:val="00C75FF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A54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48D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6A548D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</w:rPr>
  </w:style>
  <w:style w:type="character" w:styleId="nfasisintenso">
    <w:name w:val="Intense Emphasis"/>
    <w:basedOn w:val="Fuentedeprrafopredeter"/>
    <w:uiPriority w:val="21"/>
    <w:qFormat/>
    <w:rsid w:val="006A548D"/>
    <w:rPr>
      <w:b/>
      <w:bCs/>
      <w:i/>
      <w:iCs/>
      <w:color w:val="4F81BD" w:themeColor="accent1"/>
    </w:rPr>
  </w:style>
  <w:style w:type="table" w:customStyle="1" w:styleId="Listaclara-nfasis11">
    <w:name w:val="Lista clara - Énfasis 11"/>
    <w:basedOn w:val="Tablanormal"/>
    <w:uiPriority w:val="61"/>
    <w:rsid w:val="000F69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F77786"/>
    <w:rPr>
      <w:b/>
      <w:bCs/>
    </w:rPr>
  </w:style>
  <w:style w:type="table" w:styleId="Tablaconcuadrcula">
    <w:name w:val="Table Grid"/>
    <w:basedOn w:val="Tablanormal"/>
    <w:uiPriority w:val="59"/>
    <w:rsid w:val="0073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c\Escritorio\Plantilla%20hasta%20Titulo%20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1EC4A1C-8713-4042-BD19-435CC270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hasta Titulo 5</Template>
  <TotalTime>64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Toshiba</Company>
  <LinksUpToDate>false</LinksUpToDate>
  <CharactersWithSpaces>451</CharactersWithSpaces>
  <SharedDoc>false</SharedDoc>
  <HLinks>
    <vt:vector size="48" baseType="variant"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_Toc306723637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_Toc306723636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_Toc306723635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_Toc306723634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_Toc306723633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_Toc306723632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_Toc306723631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_Toc306723630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sgc</dc:creator>
  <cp:lastModifiedBy>Roberto Soto Morales</cp:lastModifiedBy>
  <cp:revision>5</cp:revision>
  <cp:lastPrinted>2008-07-30T13:51:00Z</cp:lastPrinted>
  <dcterms:created xsi:type="dcterms:W3CDTF">2017-03-06T17:30:00Z</dcterms:created>
  <dcterms:modified xsi:type="dcterms:W3CDTF">2019-07-24T21:12:00Z</dcterms:modified>
</cp:coreProperties>
</file>